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FA" w:rsidRDefault="00604C75" w:rsidP="00604C75">
      <w:pPr>
        <w:jc w:val="left"/>
      </w:pPr>
      <w:r>
        <w:t xml:space="preserve">On a human figure, label anterior, posterior, medial, proximal, distal, lateral, superior and anterior using appropriate structures.  For example, you could point to the wrist and write distal and then point to the elbow and write proximal.  Please do not use this example. </w:t>
      </w:r>
    </w:p>
    <w:sectPr w:rsidR="00795BFA" w:rsidSect="00795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04C75"/>
    <w:rsid w:val="001E0353"/>
    <w:rsid w:val="002F6838"/>
    <w:rsid w:val="00604C75"/>
    <w:rsid w:val="00727F07"/>
    <w:rsid w:val="00795BFA"/>
    <w:rsid w:val="009A6A0D"/>
    <w:rsid w:val="00A436DC"/>
    <w:rsid w:val="00A5778D"/>
    <w:rsid w:val="00BE250A"/>
    <w:rsid w:val="00CF5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B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234</Characters>
  <Application>Microsoft Office Word</Application>
  <DocSecurity>0</DocSecurity>
  <Lines>1</Lines>
  <Paragraphs>1</Paragraphs>
  <ScaleCrop>false</ScaleCrop>
  <Company>Hewlett-Packard</Company>
  <LinksUpToDate>false</LinksUpToDate>
  <CharactersWithSpaces>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Jeana</dc:creator>
  <cp:lastModifiedBy>Jeana</cp:lastModifiedBy>
  <cp:revision>2</cp:revision>
  <dcterms:created xsi:type="dcterms:W3CDTF">2014-09-18T01:17:00Z</dcterms:created>
  <dcterms:modified xsi:type="dcterms:W3CDTF">2014-09-18T01:19:00Z</dcterms:modified>
</cp:coreProperties>
</file>