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5C" w:rsidRDefault="008E525C" w:rsidP="008E525C">
      <w:pPr>
        <w:jc w:val="center"/>
        <w:rPr>
          <w:b/>
        </w:rPr>
      </w:pPr>
      <w:r>
        <w:rPr>
          <w:b/>
        </w:rPr>
        <w:t>A Tale of Two Molecules</w:t>
      </w:r>
    </w:p>
    <w:p w:rsidR="008E525C" w:rsidRDefault="008E525C" w:rsidP="008E525C">
      <w:pPr>
        <w:jc w:val="center"/>
        <w:rPr>
          <w:b/>
        </w:rPr>
      </w:pPr>
      <w:r>
        <w:rPr>
          <w:b/>
        </w:rPr>
        <w:t>20 Points</w:t>
      </w:r>
    </w:p>
    <w:p w:rsidR="008E525C" w:rsidRDefault="008E525C" w:rsidP="008E525C">
      <w:r w:rsidRPr="008E525C">
        <w:rPr>
          <w:i/>
        </w:rPr>
        <w:t>Goal:</w:t>
      </w:r>
      <w:r>
        <w:t xml:space="preserve"> To produce a creative story in an attractive format that is informative as to how oxygen and carbon dioxide are exchanged using the respiratory system. </w:t>
      </w:r>
    </w:p>
    <w:p w:rsidR="008E525C" w:rsidRPr="008E525C" w:rsidRDefault="008E525C" w:rsidP="008E525C">
      <w:pPr>
        <w:rPr>
          <w:i/>
        </w:rPr>
      </w:pPr>
      <w:r w:rsidRPr="008E525C">
        <w:rPr>
          <w:i/>
        </w:rPr>
        <w:t xml:space="preserve">Points: </w:t>
      </w:r>
    </w:p>
    <w:p w:rsidR="008E525C" w:rsidRDefault="008E525C" w:rsidP="008E525C">
      <w:r>
        <w:t>Accurate information (</w:t>
      </w:r>
      <w:r w:rsidR="0086469D">
        <w:t>12</w:t>
      </w:r>
      <w:r>
        <w:t xml:space="preserve"> points</w:t>
      </w:r>
      <w:proofErr w:type="gramStart"/>
      <w:r>
        <w:t>)-</w:t>
      </w:r>
      <w:proofErr w:type="gramEnd"/>
      <w:r>
        <w:t xml:space="preserve"> include nasal cavity (pic and function), trachea (pic and function), bronchi (pic and function), bronchioles (pic and function), alveoli/alveolus (pic and function), capillary (pic), heart (pic), and back again for CO</w:t>
      </w:r>
      <w:r>
        <w:rPr>
          <w:vertAlign w:val="subscript"/>
        </w:rPr>
        <w:t>2</w:t>
      </w:r>
      <w:r>
        <w:t xml:space="preserve">. </w:t>
      </w:r>
      <w:r w:rsidR="0086469D">
        <w:t xml:space="preserve">What would happen for a person with asthma- include information (&amp; </w:t>
      </w:r>
      <w:proofErr w:type="gramStart"/>
      <w:r w:rsidR="0086469D">
        <w:t>pic</w:t>
      </w:r>
      <w:proofErr w:type="gramEnd"/>
      <w:r w:rsidR="0086469D">
        <w:t>)</w:t>
      </w:r>
      <w:r>
        <w:t xml:space="preserve"> </w:t>
      </w:r>
    </w:p>
    <w:p w:rsidR="008E525C" w:rsidRDefault="008E525C" w:rsidP="008E525C">
      <w:r>
        <w:t>Creativ</w:t>
      </w:r>
      <w:r w:rsidR="0086469D">
        <w:t>ity</w:t>
      </w:r>
      <w:r>
        <w:t xml:space="preserve"> (3 points)</w:t>
      </w:r>
    </w:p>
    <w:p w:rsidR="008E525C" w:rsidRDefault="008E525C" w:rsidP="008E525C">
      <w:r>
        <w:t>Aesthetic</w:t>
      </w:r>
      <w:r w:rsidR="0086469D">
        <w:t>s</w:t>
      </w:r>
      <w:r>
        <w:t xml:space="preserve"> (3 points)</w:t>
      </w:r>
    </w:p>
    <w:p w:rsidR="0086469D" w:rsidRPr="008E525C" w:rsidRDefault="008E525C" w:rsidP="008E525C">
      <w:r>
        <w:t>Spelling and grammar (2 points)</w:t>
      </w:r>
    </w:p>
    <w:p w:rsidR="00BC051C" w:rsidRDefault="0086469D"/>
    <w:p w:rsidR="0086469D" w:rsidRDefault="0086469D">
      <w:r>
        <w:t xml:space="preserve">It may be any format…Prezi, PowerPoint, hand-done, etc. </w:t>
      </w:r>
      <w:bookmarkStart w:id="0" w:name="_GoBack"/>
      <w:bookmarkEnd w:id="0"/>
    </w:p>
    <w:sectPr w:rsidR="0086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C"/>
    <w:rsid w:val="0086469D"/>
    <w:rsid w:val="008E525C"/>
    <w:rsid w:val="009113D6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1959CEF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Math and Science Academy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2</cp:revision>
  <dcterms:created xsi:type="dcterms:W3CDTF">2015-04-30T17:44:00Z</dcterms:created>
  <dcterms:modified xsi:type="dcterms:W3CDTF">2015-04-30T17:52:00Z</dcterms:modified>
</cp:coreProperties>
</file>